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ергамент" type="tile"/>
    </v:background>
  </w:background>
  <w:body>
    <w:p w:rsidR="00C5492C" w:rsidRPr="00E97AB3" w:rsidRDefault="00C5492C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5pt;height:25.25pt" o:ole="">
            <v:imagedata r:id="rId9" o:title=""/>
          </v:shape>
          <o:OLEObject Type="Embed" ProgID="Word.Document.12" ShapeID="_x0000_i1026" DrawAspect="Content" ObjectID="_1615900138" r:id="rId10">
            <o:FieldCodes>\s</o:FieldCodes>
          </o:OLEObject>
        </w:object>
      </w: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C5492C" w:rsidRPr="00E97AB3" w:rsidRDefault="00C5492C" w:rsidP="008F48A5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  <w:t>Государственное  учреждение  образования</w:t>
      </w:r>
    </w:p>
    <w:p w:rsidR="00C5492C" w:rsidRPr="00E97AB3" w:rsidRDefault="00C5492C" w:rsidP="008F48A5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  <w:t>“Новоселковский учебно-педагогический комплекс</w:t>
      </w:r>
    </w:p>
    <w:p w:rsidR="00C5492C" w:rsidRPr="00E97AB3" w:rsidRDefault="00C5492C" w:rsidP="008F48A5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  <w:t>детский сад-средняя  школа  Дзержинского района”</w:t>
      </w: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632423" w:themeColor="accent2" w:themeShade="80"/>
          <w:sz w:val="30"/>
          <w:szCs w:val="30"/>
          <w:lang w:val="be-BY"/>
        </w:rPr>
      </w:pPr>
    </w:p>
    <w:p w:rsidR="00C5492C" w:rsidRPr="00E97AB3" w:rsidRDefault="00C5492C" w:rsidP="008F48A5">
      <w:pPr>
        <w:jc w:val="center"/>
        <w:rPr>
          <w:rFonts w:ascii="Times New Roman" w:hAnsi="Times New Roman" w:cs="Times New Roman"/>
          <w:b/>
          <w:color w:val="632423" w:themeColor="accent2" w:themeShade="80"/>
          <w:sz w:val="72"/>
          <w:szCs w:val="30"/>
          <w:lang w:val="be-BY"/>
        </w:rPr>
      </w:pPr>
      <w:r w:rsidRPr="00E97AB3">
        <w:rPr>
          <w:rFonts w:ascii="Times New Roman" w:hAnsi="Times New Roman" w:cs="Times New Roman"/>
          <w:b/>
          <w:color w:val="632423" w:themeColor="accent2" w:themeShade="80"/>
          <w:sz w:val="72"/>
          <w:szCs w:val="30"/>
          <w:lang w:val="be-BY"/>
        </w:rPr>
        <w:t>История развития</w:t>
      </w:r>
    </w:p>
    <w:p w:rsidR="00C5492C" w:rsidRPr="00E97AB3" w:rsidRDefault="00C5492C" w:rsidP="008F48A5">
      <w:pPr>
        <w:jc w:val="center"/>
        <w:rPr>
          <w:rFonts w:ascii="Times New Roman" w:hAnsi="Times New Roman" w:cs="Times New Roman"/>
          <w:b/>
          <w:color w:val="632423" w:themeColor="accent2" w:themeShade="80"/>
          <w:sz w:val="72"/>
          <w:szCs w:val="30"/>
          <w:lang w:val="be-BY"/>
        </w:rPr>
      </w:pPr>
      <w:r w:rsidRPr="00E97AB3">
        <w:rPr>
          <w:rFonts w:ascii="Times New Roman" w:hAnsi="Times New Roman" w:cs="Times New Roman"/>
          <w:b/>
          <w:color w:val="632423" w:themeColor="accent2" w:themeShade="80"/>
          <w:sz w:val="72"/>
          <w:szCs w:val="30"/>
          <w:lang w:val="be-BY"/>
        </w:rPr>
        <w:t>пионерской организации</w:t>
      </w:r>
    </w:p>
    <w:p w:rsidR="00C5492C" w:rsidRPr="00E97AB3" w:rsidRDefault="00C5492C" w:rsidP="008F48A5">
      <w:pPr>
        <w:jc w:val="center"/>
        <w:rPr>
          <w:rFonts w:ascii="Times New Roman" w:hAnsi="Times New Roman" w:cs="Times New Roman"/>
          <w:color w:val="632423" w:themeColor="accent2" w:themeShade="80"/>
          <w:sz w:val="72"/>
          <w:szCs w:val="30"/>
          <w:lang w:val="be-BY"/>
        </w:rPr>
      </w:pPr>
      <w:r w:rsidRPr="00E97AB3">
        <w:rPr>
          <w:rFonts w:ascii="Times New Roman" w:hAnsi="Times New Roman" w:cs="Times New Roman"/>
          <w:b/>
          <w:color w:val="632423" w:themeColor="accent2" w:themeShade="80"/>
          <w:sz w:val="72"/>
          <w:szCs w:val="30"/>
          <w:lang w:val="be-BY"/>
        </w:rPr>
        <w:t>имени Марата Казея</w:t>
      </w:r>
    </w:p>
    <w:p w:rsidR="008F48A5" w:rsidRPr="00E97AB3" w:rsidRDefault="008F48A5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8F48A5" w:rsidRPr="00E97AB3" w:rsidRDefault="008F48A5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8F48A5" w:rsidRPr="00E97AB3" w:rsidRDefault="008F48A5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8F48A5" w:rsidRPr="00E97AB3" w:rsidRDefault="008F48A5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8F48A5" w:rsidRPr="00E97AB3" w:rsidRDefault="008F48A5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8F48A5" w:rsidRPr="00E97AB3" w:rsidRDefault="008F48A5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9D74D0" w:rsidRPr="00E97AB3" w:rsidRDefault="009D74D0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</w:p>
    <w:p w:rsidR="00C5492C" w:rsidRPr="00E97AB3" w:rsidRDefault="00C5492C" w:rsidP="00E97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bookmarkStart w:id="0" w:name="_GoBack"/>
      <w:bookmarkEnd w:id="0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lastRenderedPageBreak/>
        <w:t xml:space="preserve">Пионерская организация была создана в 1928 году. В ней в то время насчитывалось 20 пионеров. Сколько учащихся обучалось в школе в 1928 году установить не удалось. Однако известно, что среди учащихся того времени были: Крылович Владимир, Гладкая Лилия,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Ермолович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Леонид,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Симан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Виктор и др. Когда школа начала развиваться в семилетнюю, была создана пионерская дружина. К сожалению никаких данных о работе пионерской организации с начала её создания и о пионерском активе собрать не удалось.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Известно только, что первой старшей пионервожатой с 1938 по 1941 год работала Розалия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Пикус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, которая была расстреляна немцами в 1942 году. Во время Великой Отечественной войны школа не работала. Но окончилась война и все стало возвращаться на свои места. Не вернулись с фронта бывшие наши пионеры: Гладкий Г.,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Южик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А., Куликовский А., Кашуба Н., Крылович К.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После войны дети с радостью пошли учиться в школу, которая размещалась в старом здании.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Новоселковская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семилетняя школа была построена силами родителей учащихся и вольнонаемных рабочих. Школу помогал строить колхоз "Победа". В 1949 году дети пришли учиться в новую школу. Бывшие ученики нашей школы: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Градовец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Евгения Игнатьевна,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Янушко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Лина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Викентьевна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, Пашкевич Галина, Харитон Валентина работали доярками в колхозе "Победа".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Градовец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Евгению Игнатьевну избрали кандидатом в депутаты Верховного совета СССР в Совет национальностей. Старшей пионервожатой работала Горошко Н.И.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 дружине насчитывалось 60 пионеров. Проводилась много сборов дружины и отрядов.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 8 февраля 1958 года старшей пионервожатой стала работать Курбанова С.Н.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В пионерской дружине насчитывалось 90 пионеров.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Председателем совета дружины была Дайнеко Светлана Васильевна.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В школе был создан тимуровский отряд. Пионеры тимуровского отряда помогали старикам-пенсионерам: возили дрова, пилили, кололи, белили печи, убирали в комнате, носили воду. Весной этого года посадили деревья вдоль дороги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Б.Новоселки-М.Новоселки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. Взяли шефство над могилами погибших воинов. Пионеры нашей школы вырастили 150 кроликов.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Лучшие кролиководы: Стесик Михаил, Сарнацкий Виктор, Лобач Владимир, Балашевич Григорий, Миранович Леонид. В 1959 году пионерскне отряды начали бороться за звание «Спутник семилетки». На районном слете Пионеров лучшему отряду вручили вымпел «Спутник семилетки». Правление колхоза "Победа" обратилось к пионерам с просьбой оказать помощь в сборе яиц водоплавающих птиц для разведення в колхозе гусей и уток. Была проведена большая разьяснительная работа среди учащихся. Наша дружина собрала 590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lastRenderedPageBreak/>
        <w:t>штук яиц и заняла 1-ое место в районе.   Особенно отличилась Гапановнч Зинаида, которая собрала 150 штук яиц водоплавающей птицы. В 1959 году начали строить спортзал и мастерскую.    В этом строительстве активное участие приняли ученики  старших классов и их родители. Построили  географическую площадку. В 1960-1961 учебном году Пионерская дружина  включилась  в соревнование двухлетки «Пионеры - Родине». Пионеры  взяли  шефство  над фермой  №1 колхоза «Победа».  Каждую неделю пионеры ходили на ферму и оказывали  помощь ее работникам: кормили  и доили  коров, чистили  их стоянки. Школьники  собрали  и сдали  7 тонн металлолома  и 270 кг макулатуры.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Колхозу была оказана помощь  в уборке урожая. 20 января 1962 года состоялось заседание  совета дружины. Умецкая Людмила вручила удостоверения  Пионерам-ннструкторам по труду Сарнацкому Виктору и Мелешкевичу  Антону. 24 марта состоялся диспут на тему: «Нам жить при коммунизме». 19 мая 1962 года состоялась торжественная линейка, посвященная  40-летию Всесоюзной пионерской организации  имени  В.Н.Ленина. На линейке присутствовали гости: старый коммунист Илья Леонтьевич  Бокач, депутат Верховного Совета СССР Евгения Игнатьевна Градовец, один  из первых пионеров Валентин Болеславович Выржиковский.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 После линейки был костер в лесу. У костра  проводили  игры, песни, танцы, конкурсы. Начался новый 1963 учебный год. Совет дружины назначил председателем совета дружины Малец Светлану. Членами  совета дружины были выбраны: Градовец  Наталья, Крылович Нина, Зуевская  Людмила и  Борисевич  Регина. Провели  вечер, посвященный 60-летию  со дня  рождения  А.П.Гайдара. Вечер открыли  ученики  5-ых классов. Они  рассказывали  о жизни Гайдара, читали отрывки из повести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«Военная  тайна», инсценировали  сказку «Мальчиш-Кибальчиш»,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пели  любимые  песни  Гайдара.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1965 год. Пионеры нашей школы выбрали  нового председателя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совета  дружины  Сарнацкую Людмилу, которая была председателем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до 1970 года. На протяжении  всего этого времени она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добросовестно относилась  к выполнению своих  обязанностей.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В дружине создана пионерская «Скорая помощь». Пионеры следят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за чистотой, за одеждой, за прическами.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Пионеры школы написали  письма  пионерам Кавказа,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Таджикистана, Черкесска. Провели вечер, посвященный  нашей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многонациональной  Родине.  Ребята узнали, как создавался  СССР,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какие  изменения  произошли  в БССР за годы Советской власти.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3 марта состоялась встреча с бывшими  участниками  Великой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Отечественной войны: П.Н.Гончаровым, Н.Н.Мамневой,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В.В.Крыловичем. Они  выступали  со своими  воспоминаниями.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lastRenderedPageBreak/>
        <w:t>27 сентября 1967 года состоялась  встреча с полковником  запаса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танковых  войск  Е.Г.Вайнрубом. Он рассказал  о своих товарищах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танкистах, о военных эпизодах. Встреча прошла интересно.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Была проведена  встреча с ветераном, служившим  на крейсере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«Аврора»,  М.К.Синозерцовым.  Он рассказал о революции, о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встрече с Лениным, о легендарном выстреле крейсера «Аврора»,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который открыл новую эру. С большим  интересом слушали  его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ребята.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В феврале в дружине проводилась  военно-патриотическая игра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«Зарница».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Раз в две недели в школе выпускается радио-световая газета.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Материал  газеты разнообразный: в ней рассказывается о хороших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поступках ребят, критикуются лентяи. Ребята сами  пишут заметки,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поэтому газета всегда интересная.</w:t>
      </w:r>
    </w:p>
    <w:p w:rsidR="00C5492C" w:rsidRPr="00E97AB3" w:rsidRDefault="00C5492C" w:rsidP="009D74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Много интересных дел провели  пионеры.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В 1970 году председателем совета дружины была избрана  Малец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Майя.  Под ее руководством в дружине было проделано много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интересных дел.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19 апреля 1970 года состоялось открытие  школьного историко-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краеведческого музея. На открытие были приглашены  участники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Великой  Отечественной  войны, партизаны, сестра  Марата Казея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А.Н.Казей.  Гости  посетили  музей, выступили с воспоминаниями.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Ученики  выступили с концертом.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В 1971 году председателем совета дружины была избрана  Волкович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Людмила.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14 мая проведено заседание совета дружины с повесткой дня: «О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выдвижении  делегатов на областной и  республиканский слет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пионеров». Постановили: послать  на областной и республиканский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слет Пионеров  Кашуба  Людмилу и Тюхая Виктора.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2 сентября 1972 года председателем совета дружины избрана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Кашуба Людмила и принято решение включиться во Всесоюзный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марш «Всегда готов!»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7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  <w:t>января на заседании  совета дружины  выдвинуты кандидаты для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br/>
        <w:t>поездки  в республиканский  лагерь «Зубренок», подведены первые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br/>
        <w:t>итоги  марша «Всегда готов!».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До 1981 года старшей пионерской вожатой работала  Лисовская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(Курбанова)  Софья  Николаевна. В настоящее  время она находится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на заслуженном  отдыхе и проживает в городе Дзержинске.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1981-1982 г.г.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Председатель совета дружины - Липовская Татьяна.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Старшей пионервожатой работала Семашко Е.Г.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8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ab/>
        <w:t>пионерских отрядов  прошли  сборы на темы: «Учеба - главный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br/>
        <w:t>труд пионера», «Красный галстук на груди твоей», «Два образа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br/>
        <w:t>жизни - два детства».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Пионеры приняли  участие  во многих интересных  делах: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lastRenderedPageBreak/>
        <w:t>- помогали  убирать  урожай  ветеранам войны Мезинскому,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Мальцу, Плисовой;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- убирали  картофель в колхозе «Чырвоная зорка»;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-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проводили  утренники, семинары, праздники, встречи  с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интересными людьми, субботники, торжественные  линейки,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митинги;</w:t>
      </w:r>
    </w:p>
    <w:p w:rsidR="00C5492C" w:rsidRPr="00E97AB3" w:rsidRDefault="00C5492C" w:rsidP="008F48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приветствовали  передовиков  производства колхоза «Чырвоная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зорка»  и  моторо-ремонтного завода;</w:t>
      </w:r>
    </w:p>
    <w:p w:rsidR="00C5492C" w:rsidRPr="00E97AB3" w:rsidRDefault="00C5492C" w:rsidP="008F48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участвовали  во многих спортивных соревнованиях.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 xml:space="preserve">       В школе работал клуб «Родина», в котором было две секции: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«Поиск» и «Долг». Члены секций собрали материал об учителях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Новоселковского подполья, сражавшихся в годы Великой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Отечественной войны. Ребята узнали, что из 33 подпольщиков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было 12 учителей. Перед ребятами  выступила секретарь</w:t>
      </w:r>
      <w:r w:rsidR="008F48A5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подпольной организации  Мамнева Надежда Наумовна, которая еще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до войны работала учителем  Новоселковской школы.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По итогам проделанной работы было принято решение:</w:t>
      </w:r>
    </w:p>
    <w:p w:rsidR="00C5492C" w:rsidRPr="00E97AB3" w:rsidRDefault="00C5492C" w:rsidP="008F4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Прикрепить к зданию школы мемориальную доску.</w:t>
      </w:r>
    </w:p>
    <w:p w:rsidR="00C5492C" w:rsidRPr="00E97AB3" w:rsidRDefault="00C5492C" w:rsidP="008F4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Занести в Книгу Народной Славы учителей: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Бурко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Сергея Адамовича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Мамневу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Надежду Наумовну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Черенок Нину Михайловну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Потапейко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Кирилла Михайловича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Гаркуна Ивана Михайловича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Балашевича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Якова Михайловича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Камейшу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Болеслава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Иосифовича Тихоновича Александра Антоновича Тихонович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Брониславу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Иосифовну Ковалевскую Ядвигу Антоновну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Янушонок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Александра Иосифовича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Ильютик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Георгия Ивановича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u w:val="single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u w:val="single"/>
        </w:rPr>
        <w:t>1982-1983 гг.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Будай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Светлана - председатель совета дружины.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Шабловский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Женя - заместитель председателя совета дружины.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Каждую среду в школе проходят кинолектории.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13 ноября состоялся траурный митинг,  посвященный  кончине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Л.И.Брежнева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Много полезных и интересных дел было проведено пионерами.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u w:val="single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u w:val="single"/>
        </w:rPr>
        <w:t>1983-1984 гг.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Председатель совета дружины -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Будай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Светлана.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Заместитель председателя совета дружины -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Веркович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Наталья.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Каждый вторник в школе проводятся общешкольные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политинформации. Вторник в школе является политднем.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Сбор по Всесоюзному Маршу юных ленинцев; неделя,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посвященная Дню юного героя-антифашиста; прием в пионеры;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военно-спортивная игра «Орленок»; посещение, приехавшей в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школу, выставки картин  из Белорусского Государственного музея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искусств БССР; встреча учащихся с офицером-афганцем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Тельковским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А.В.; встреча с бывшим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lastRenderedPageBreak/>
        <w:t>командиром партизанского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отряда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Гавришем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А.Н.; коммунистический  субботник; конкурс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патриотической песни - вот лишь немногие основные моменты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пионерских дел.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  <w:u w:val="single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u w:val="single"/>
        </w:rPr>
        <w:t>1984-1985 гг.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Председатель совета дружины - Куликовская Инна.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Заместитель председателя совета дружины -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Коренькова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Лидия.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Старшая пионерская вожатая -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Васюкевич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Любовь Михайловна. Наши дела: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Встреча с Синько Л.А., который  рассказал о деятельности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Ф.Э.Дзержинского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;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Праздник Красной Звездочки; встреча с 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коммисаром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партизанского отряда им. Суворова 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Клевко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Александром Михайловичем; пионерский сбор на тему «Мы строим всей семьей судьбу грядущих дней»; смотр-конкурс песни и строя; конкурс политических эрудитов; Всесоюзный Коммунистический субботник; сборы, праздники, встречи и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мн.др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 1985-1986 гг.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Председатель совета дружины -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Трацевская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Светлана. Заместитель председателя совета дружины - Куликовская Инна. Взят старт нового этап Марша, прошла Неделя памяти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Ф.Э.Дзержинского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, конкурс рисунков и плакатов, Неделя революционной славы, календарные праздники, встречи с интересными людьми, сборы, конкурсы, помощь ветеранам, уход за памятниками, походы и экскурсии и еще много интересных дел. 1986-1987 гг.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Председатель совета дружины -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Трацевская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Светлана. Хроника дел: торжественная линейка, посвященная началу учебного года; Неделя памяти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Ф.Э.Дзержинского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; пионерская  линейка, на которой был взят старт нового этапа марша под девизом «Революционный держим шаг»; конкурс чтецов-декламаторов; сбор дружины «Моя Родина»; новогодние утренники; линейка, посвященная Дню юного героя-антифашиста; смотр-конкурс строя и песни; конкурсы: «А ну-ка, парни!», «А ну-ка, девушки!»; отчетно-выборные пионерские сборы.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1988-1989 гг.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Председатель совета дружины - Яцкевич Владимир. В школе прошли следующие мероприятия: торжественная линейка, посвященная началу учебного года; Неделя памяти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Ф.Э.Дзержинского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; праздник-фестиваль областей Белоруссии; новогодние утренники; конкурсы, игры, встречи, экскурсии, походы и многие другие интересные и полезные дела. В 1990 году старшей пионерской вожатой в школу пришла работать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Трястина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Ирина Валентиновна. Под ее руководством было проведено много интересных мероприятий в пионерской дружине.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А в 1991 году, в связи с политическими событиями в стране и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распадом СССР, пионерская организация прекратила свое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существование.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 А в нашей школе она продолжила свое существование, но только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под другим названием - «Детская благотворительная организация».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И ребят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lastRenderedPageBreak/>
        <w:t>ждали все те же интересные и захватывающие дела.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Руководила детской организацией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Миронович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Вероника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Леонидовна, которая продолжила добрые традиции  «ДДА».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(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Дз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і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цячая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дабрачынная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арга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ні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зацыя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" - так на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беларускай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мове</w:t>
      </w:r>
      <w:proofErr w:type="spellEnd"/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называлася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дз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  <w:lang w:val="be-BY"/>
        </w:rPr>
        <w:t>і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цячае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аб'яднанне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нашай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школы).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  А в 2003 учебном году в школу пришла на работу молодой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специалист - Романович Виктория Владимировна, которая и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вернула к жизни пионерскую организацию имени Марата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Казея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  В 2005 учебном году ее работу продолжила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Барковская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Ирина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Петровна.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Все вернулось на свои места, правда с некоторыми изменениями: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октябрята стали называться "Наследниками"; пионеры остались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пионерами; а ВЛКСМ переименован в БРСМ.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 В то  время пионерская организация имени Марата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Казея</w:t>
      </w:r>
      <w:proofErr w:type="spellEnd"/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насчитывала  194 пионера, из них 51 "Наследник", а в БРСМ 30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человек.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 2008 -2010 гг. старшей пионерской вожатой в школе работала Лисовская Татьяна Сергеевна.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2011г. –  старшая пионерская вожатая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Белькевич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Диана Сергеевна.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2013г.-2015г. – старшая пионерская вожатая Герман Ирина Сергеевна.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2015-2017 гг. – старшая пионерская вожатая </w:t>
      </w:r>
      <w:proofErr w:type="spellStart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Кашкель</w:t>
      </w:r>
      <w:proofErr w:type="spellEnd"/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Ольга Александра.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2017-2018 учебный год старшая пионерская вожатая Ярошевич Светлана Викторовна.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   И мы с гордостью можем заявить, что все ученики нашей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школы являются членами детских и молодежных организаций.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lang w:val="be-BY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lang w:val="be-BY"/>
        </w:rPr>
        <w:tab/>
        <w:t xml:space="preserve">   В 2018/2019 учебном году наша пионерская дружина им.Марата Казея насчитывает 115 членов пионерской дружины.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lang w:val="be-BY"/>
        </w:rPr>
        <w:t xml:space="preserve">        </w:t>
      </w: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 xml:space="preserve">Цель нашей </w:t>
      </w: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lang w:val="be-BY"/>
        </w:rPr>
        <w:t xml:space="preserve"> пионерской организации имени Марата Казея: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содействовать формированию системы нравственных норм и ценностей через обогащение жизненного опыта, выражение личной позиции ребенка.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lang w:val="be-BY"/>
        </w:rPr>
        <w:t xml:space="preserve">        </w:t>
      </w: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 xml:space="preserve">Задачи нашей пионерской организации имени Марата </w:t>
      </w:r>
      <w:proofErr w:type="spellStart"/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Казея</w:t>
      </w:r>
      <w:proofErr w:type="spellEnd"/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 xml:space="preserve">: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-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формировать у детей патриотические чувства;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-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прививать навыки экологической культуры;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-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воспитывать интерес и стремление к здоровому образу жизни;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-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прививать навыки общения, готовности оказать помощь нуждающимся;</w:t>
      </w:r>
    </w:p>
    <w:p w:rsidR="009D74D0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-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 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развивать творческие способности детей.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Наша организация работает по следующим направлениям: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  Я и Отечество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  Я и Земля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  Я и моя семья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  Я и общество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  Я и моя организация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lastRenderedPageBreak/>
        <w:t>  Я и мои друзья 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 xml:space="preserve">Девиз нашей пионерской организации  </w:t>
      </w:r>
      <w:proofErr w:type="spellStart"/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им.Марата</w:t>
      </w:r>
      <w:proofErr w:type="spellEnd"/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 xml:space="preserve"> </w:t>
      </w:r>
      <w:proofErr w:type="spellStart"/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Казея</w:t>
      </w:r>
      <w:proofErr w:type="spellEnd"/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Пионер! К делам на благо Родины, к добру и справедливости будь готов! Всегда готов!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Законы  нашей пионерской организации: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«Закон чести»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- пионер бережёт свое доброе имя, достоинство организации. В трудную минуту приходить на помощь младшим товарищам и стране.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«Закон слова»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- слова пионера не расходятся с делом.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«Закон заботы»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- пионер заботится о других, кто нуждается в помощи, помогает старшим, тем, кто меньше и слабее, родным и близким.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«Закон хозяина»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- пионер является хозяином своей организации, с уважением относится к труду.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«Закон дружбы»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- пионер уважает мнение товарищей, верен дружбе.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Пионерская организация живёт по своим правилам и хранит традиции: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Традиция Чести.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Пионер бережёт своё доброе имя, достоинство организации.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Традиция Слова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 Слов</w:t>
      </w:r>
      <w:r w:rsidR="009D74D0"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о пионера не расходится с делом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Традиция Дела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 Пионер заботится обо всех, кто нуждается в помощи.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Традиция Хозяина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 Пионер – хозяин своей организации, с уважением относится к труду, бережлив, умеет зарабатывать деньги, знает им цену.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Традиция Дружбы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. Пионер уважает мнение товарищей, верен дружбе.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Вместе с Белорусской  Республиканской  пионерской  организации наша дружина  отмечает </w:t>
      </w: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следующие праздники: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19 мая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 xml:space="preserve"> – День пионерской дружбы. В этот  день в 1922 году  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11 Всероссийская конференция РКСМ приняла решение о распространении опыта работы первых пионерских отрядов по всей стране.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20 июня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– Праздник пионерского костра. В этот день в 1922 году состоялся первый сбор первого пионерского отряда в Беларуси.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13 сентября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– День БРПО. В этот день в 1990 году Х Республиканский слёт пионеров принял решение о самостоятельности Белорусской Республиканской пионерской организации как субъекта Союза пионерских организаций – Федерации детских организаций (СПО-ФДО).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iCs/>
          <w:color w:val="984806" w:themeColor="accent6" w:themeShade="80"/>
          <w:sz w:val="30"/>
          <w:szCs w:val="30"/>
        </w:rPr>
        <w:t>8 февраля</w:t>
      </w: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 – День юного героя-антифашиста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Традиционные для нашей дружины  праздники страны: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15 марта – День Конституции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9 мая – День Победы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1 июня – День защиты детей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3 июля – День Независимости 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Традиционные пионерские мероприятия и праздники в нашей школе: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Торжественная линейка по приёму в пионеры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Игры-путешествия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lastRenderedPageBreak/>
        <w:t>Акция «Никто не забыт, ничто не забыто»; поздравление ветеранов ВОВ с Днем Победы, Днём Защитника Отечества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Озеленение школьной территории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Сбор макулатуры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Участие в коллективно-творческих делах школы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Торжественная линейка, посвященная Дню памяти юного героя-антифашиста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Участие в городских и областных пионерских акциях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t>Мероприятия, посвященные традиционным праздникам пионерской организации. 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u w:val="single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  <w:u w:val="single"/>
        </w:rPr>
        <w:t>Календарь пионерских дел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 сентября – День Знаний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13 сентября – день рождения БРПО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Октябрь (первое воскресенье месяца) – День учителя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14 октября – День Матери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20 ноября – День принятия конвенции о правах ребёнка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 января – Новогодний праздник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7 января – Рождество Христово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23 февраля – День защитника Отечества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8 Марта – международный женский день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15 марта – День Конституции Республики Беларусь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 мая – День труда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Май (второе воскресенье месяца) – День Государственного герба Республики Беларусь и Государственного флага Республики Беларусь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19 мая – День пионерской дружбы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1 июня – международный день защиты детей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20 июня – Праздник пионерского костра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22 июня – День памяти (начало Великой Отечественной войны)</w:t>
      </w:r>
    </w:p>
    <w:p w:rsidR="00C5492C" w:rsidRPr="00E97AB3" w:rsidRDefault="00C5492C" w:rsidP="008F48A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bCs/>
          <w:color w:val="984806" w:themeColor="accent6" w:themeShade="80"/>
          <w:sz w:val="30"/>
          <w:szCs w:val="30"/>
        </w:rPr>
        <w:t>3 июля – День Независимости Республики Беларусь</w:t>
      </w: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</w:p>
    <w:p w:rsidR="00C5492C" w:rsidRPr="00E97AB3" w:rsidRDefault="00C5492C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</w:p>
    <w:p w:rsidR="000708DF" w:rsidRPr="00E97AB3" w:rsidRDefault="00C5492C" w:rsidP="00C5492C">
      <w:pPr>
        <w:jc w:val="both"/>
        <w:rPr>
          <w:rFonts w:ascii="Times New Roman" w:hAnsi="Times New Roman" w:cs="Times New Roman"/>
          <w:color w:val="984806" w:themeColor="accent6" w:themeShade="80"/>
          <w:sz w:val="30"/>
          <w:szCs w:val="30"/>
        </w:rPr>
      </w:pPr>
      <w:r w:rsidRPr="00E97AB3">
        <w:rPr>
          <w:rFonts w:ascii="Times New Roman" w:hAnsi="Times New Roman" w:cs="Times New Roman"/>
          <w:color w:val="984806" w:themeColor="accent6" w:themeShade="80"/>
          <w:sz w:val="30"/>
          <w:szCs w:val="30"/>
        </w:rPr>
        <w:object w:dxaOrig="9355" w:dyaOrig="509">
          <v:shape id="_x0000_i1025" type="#_x0000_t75" style="width:467.55pt;height:25.25pt" o:ole="">
            <v:imagedata r:id="rId11" o:title=""/>
          </v:shape>
          <o:OLEObject Type="Embed" ProgID="Word.Document.12" ShapeID="_x0000_i1025" DrawAspect="Content" ObjectID="_1615900139" r:id="rId12">
            <o:FieldCodes>\s</o:FieldCodes>
          </o:OLEObject>
        </w:object>
      </w:r>
    </w:p>
    <w:sectPr w:rsidR="000708DF" w:rsidRPr="00E97AB3" w:rsidSect="009D74D0">
      <w:pgSz w:w="11906" w:h="16838"/>
      <w:pgMar w:top="851" w:right="850" w:bottom="709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84" w:rsidRDefault="007C4D84" w:rsidP="009D74D0">
      <w:pPr>
        <w:spacing w:after="0" w:line="240" w:lineRule="auto"/>
      </w:pPr>
      <w:r>
        <w:separator/>
      </w:r>
    </w:p>
  </w:endnote>
  <w:endnote w:type="continuationSeparator" w:id="0">
    <w:p w:rsidR="007C4D84" w:rsidRDefault="007C4D84" w:rsidP="009D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84" w:rsidRDefault="007C4D84" w:rsidP="009D74D0">
      <w:pPr>
        <w:spacing w:after="0" w:line="240" w:lineRule="auto"/>
      </w:pPr>
      <w:r>
        <w:separator/>
      </w:r>
    </w:p>
  </w:footnote>
  <w:footnote w:type="continuationSeparator" w:id="0">
    <w:p w:rsidR="007C4D84" w:rsidRDefault="007C4D84" w:rsidP="009D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92B"/>
    <w:multiLevelType w:val="singleLevel"/>
    <w:tmpl w:val="D4C416B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22A72B76"/>
    <w:multiLevelType w:val="hybridMultilevel"/>
    <w:tmpl w:val="E536CA28"/>
    <w:lvl w:ilvl="0" w:tplc="881E48A2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A"/>
    <w:rsid w:val="000708DF"/>
    <w:rsid w:val="007C4D84"/>
    <w:rsid w:val="008F48A5"/>
    <w:rsid w:val="009D74D0"/>
    <w:rsid w:val="00C5492C"/>
    <w:rsid w:val="00E97AB3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4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8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49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4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48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openxmlformats.org/officeDocument/2006/relationships/image" Target="media/image1.jpeg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2019-04-04T12:35:00Z</dcterms:created>
  <dcterms:modified xsi:type="dcterms:W3CDTF">2019-04-04T13:22:00Z</dcterms:modified>
</cp:coreProperties>
</file>